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5838"/>
      </w:tblGrid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32" w:type="dxa"/>
            <w:vAlign w:val="center"/>
          </w:tcPr>
          <w:p w:rsidR="008C36B0" w:rsidRPr="000B0B22" w:rsidRDefault="008C36B0" w:rsidP="005D21A3">
            <w:pPr>
              <w:keepNext/>
              <w:keepLines/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Name:</w:t>
            </w:r>
          </w:p>
        </w:tc>
        <w:tc>
          <w:tcPr>
            <w:tcW w:w="5838" w:type="dxa"/>
            <w:vAlign w:val="center"/>
          </w:tcPr>
          <w:p w:rsidR="008C36B0" w:rsidRPr="000B0B22" w:rsidRDefault="008C36B0" w:rsidP="005D21A3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c>
          <w:tcPr>
            <w:tcW w:w="3432" w:type="dxa"/>
            <w:vAlign w:val="center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School Name and Location:</w:t>
            </w:r>
          </w:p>
        </w:tc>
        <w:tc>
          <w:tcPr>
            <w:tcW w:w="5838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c>
          <w:tcPr>
            <w:tcW w:w="3432" w:type="dxa"/>
            <w:vAlign w:val="center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Graduation Date or Number of Years Completed:</w:t>
            </w:r>
          </w:p>
        </w:tc>
        <w:tc>
          <w:tcPr>
            <w:tcW w:w="5838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c>
          <w:tcPr>
            <w:tcW w:w="3432" w:type="dxa"/>
            <w:vAlign w:val="center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Degree / Diploma Earned and Area of Specialization:</w:t>
            </w:r>
          </w:p>
        </w:tc>
        <w:tc>
          <w:tcPr>
            <w:tcW w:w="5838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36B0" w:rsidRPr="000B0B22" w:rsidRDefault="008C36B0" w:rsidP="008C36B0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8C36B0" w:rsidRPr="000B0B22" w:rsidRDefault="008C36B0" w:rsidP="008C36B0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8C36B0" w:rsidRPr="000B0B22" w:rsidRDefault="008C36B0" w:rsidP="008C36B0">
      <w:pPr>
        <w:ind w:left="-360" w:firstLine="360"/>
        <w:rPr>
          <w:rFonts w:ascii="Arial" w:eastAsia="Arial" w:hAnsi="Arial" w:cs="Arial"/>
          <w:b/>
          <w:sz w:val="18"/>
          <w:szCs w:val="18"/>
        </w:rPr>
      </w:pPr>
      <w:r w:rsidRPr="000B0B22">
        <w:rPr>
          <w:rFonts w:ascii="Arial" w:eastAsia="Arial" w:hAnsi="Arial" w:cs="Arial"/>
          <w:b/>
          <w:sz w:val="18"/>
          <w:szCs w:val="18"/>
        </w:rPr>
        <w:t xml:space="preserve">What are your interests and/or experience in the following areas?  </w:t>
      </w:r>
      <w:r w:rsidRPr="000B0B22">
        <w:rPr>
          <w:rFonts w:ascii="Arial" w:eastAsia="Arial" w:hAnsi="Arial" w:cs="Arial"/>
          <w:b/>
          <w:sz w:val="18"/>
          <w:szCs w:val="18"/>
          <w:u w:val="single"/>
        </w:rPr>
        <w:t>Please provide example(s)</w:t>
      </w:r>
      <w:r w:rsidRPr="000B0B22">
        <w:rPr>
          <w:rFonts w:ascii="Arial" w:eastAsia="Arial" w:hAnsi="Arial" w:cs="Arial"/>
          <w:b/>
          <w:sz w:val="18"/>
          <w:szCs w:val="18"/>
        </w:rPr>
        <w:t>.</w:t>
      </w:r>
    </w:p>
    <w:p w:rsidR="008C36B0" w:rsidRPr="000B0B22" w:rsidRDefault="008C36B0" w:rsidP="008C36B0">
      <w:pPr>
        <w:ind w:left="-360"/>
        <w:rPr>
          <w:rFonts w:ascii="Arial" w:eastAsia="Arial" w:hAnsi="Arial" w:cs="Arial"/>
          <w:b/>
          <w:sz w:val="18"/>
          <w:szCs w:val="18"/>
        </w:rPr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6756"/>
      </w:tblGrid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60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1. Interpreting P&amp;ID’s.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c>
          <w:tcPr>
            <w:tcW w:w="260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2. Participating in Process Hazards Analysis (ex. HAZOP, What If, SIL Determination, etc.).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c>
          <w:tcPr>
            <w:tcW w:w="260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3. Leading meetings.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260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4. Delivering presentations.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36B0" w:rsidRPr="008A1E8A" w:rsidRDefault="008C36B0" w:rsidP="008C36B0">
      <w:pPr>
        <w:rPr>
          <w:sz w:val="16"/>
          <w:szCs w:val="16"/>
        </w:rPr>
      </w:pPr>
      <w:r>
        <w:br w:type="page"/>
      </w:r>
    </w:p>
    <w:p w:rsidR="008C36B0" w:rsidRDefault="008C36B0" w:rsidP="008C36B0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What is your level of competency in each of the following areas?  </w:t>
      </w:r>
      <w:r w:rsidRPr="0009061A">
        <w:rPr>
          <w:rFonts w:ascii="Arial" w:eastAsia="Arial" w:hAnsi="Arial" w:cs="Arial"/>
          <w:b/>
          <w:sz w:val="20"/>
          <w:szCs w:val="20"/>
          <w:u w:val="single"/>
        </w:rPr>
        <w:t>Please provide example(s) where applicable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8C36B0" w:rsidRPr="0009061A" w:rsidRDefault="008C36B0" w:rsidP="008C36B0">
      <w:pPr>
        <w:ind w:left="-360"/>
        <w:rPr>
          <w:rFonts w:ascii="Arial" w:eastAsia="Arial" w:hAnsi="Arial" w:cs="Arial"/>
          <w:b/>
          <w:sz w:val="16"/>
          <w:szCs w:val="16"/>
        </w:rPr>
      </w:pPr>
    </w:p>
    <w:tbl>
      <w:tblPr>
        <w:tblW w:w="92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7026"/>
      </w:tblGrid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24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1. Listening and typing at the same time.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224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2. Writing and speaking English with clarity.  Also include proficiency level in any second languages.</w:t>
            </w:r>
          </w:p>
        </w:tc>
        <w:tc>
          <w:tcPr>
            <w:tcW w:w="702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224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3. Learning to use and configure a variety of software programs.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224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4. Maintaining accuracy in written work and data entry by paying close attention to detail.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224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5. Determining priorities and time management.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224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6. Adapting to changes.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36B0" w:rsidRPr="000B0B22" w:rsidTr="008C36B0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2244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B0B22">
              <w:rPr>
                <w:rFonts w:ascii="Arial" w:eastAsia="Arial" w:hAnsi="Arial" w:cs="Arial"/>
                <w:sz w:val="18"/>
                <w:szCs w:val="18"/>
              </w:rPr>
              <w:t>7. Other areas of relevance.</w:t>
            </w: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26" w:type="dxa"/>
          </w:tcPr>
          <w:p w:rsidR="008C36B0" w:rsidRPr="000B0B22" w:rsidRDefault="008C36B0" w:rsidP="005D21A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C36B0" w:rsidRPr="000B0B22" w:rsidRDefault="008C36B0" w:rsidP="008C36B0">
      <w:pPr>
        <w:jc w:val="center"/>
        <w:rPr>
          <w:rFonts w:ascii="Arial" w:eastAsia="Arial" w:hAnsi="Arial" w:cs="Arial"/>
          <w:sz w:val="18"/>
          <w:szCs w:val="18"/>
        </w:rPr>
      </w:pPr>
    </w:p>
    <w:p w:rsidR="008C36B0" w:rsidRDefault="008C36B0" w:rsidP="008C36B0">
      <w:pPr>
        <w:ind w:left="-360"/>
        <w:jc w:val="center"/>
        <w:rPr>
          <w:rFonts w:ascii="Arial" w:eastAsia="Arial" w:hAnsi="Arial" w:cs="Arial"/>
          <w:sz w:val="16"/>
        </w:rPr>
      </w:pPr>
    </w:p>
    <w:p w:rsidR="00D75DDF" w:rsidRDefault="00D75DDF" w:rsidP="00CE1F27">
      <w:pPr>
        <w:rPr>
          <w:rFonts w:asciiTheme="minorHAnsi" w:hAnsiTheme="minorHAnsi"/>
          <w:lang w:val="en-CA"/>
        </w:rPr>
      </w:pPr>
    </w:p>
    <w:p w:rsidR="00C84466" w:rsidRPr="00C84466" w:rsidRDefault="00C84466" w:rsidP="00CE1F27">
      <w:pPr>
        <w:rPr>
          <w:rFonts w:asciiTheme="minorHAnsi" w:hAnsiTheme="minorHAnsi"/>
          <w:lang w:val="en-CA"/>
        </w:rPr>
      </w:pPr>
    </w:p>
    <w:sectPr w:rsidR="00C84466" w:rsidRPr="00C84466" w:rsidSect="0088244A">
      <w:headerReference w:type="default" r:id="rId8"/>
      <w:footerReference w:type="default" r:id="rId9"/>
      <w:type w:val="continuous"/>
      <w:pgSz w:w="12240" w:h="15840"/>
      <w:pgMar w:top="898" w:right="1418" w:bottom="1440" w:left="1418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B0" w:rsidRDefault="008C36B0" w:rsidP="00EB502B">
      <w:r>
        <w:separator/>
      </w:r>
    </w:p>
  </w:endnote>
  <w:endnote w:type="continuationSeparator" w:id="0">
    <w:p w:rsidR="008C36B0" w:rsidRDefault="008C36B0" w:rsidP="00EB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21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000" w:firstRow="0" w:lastRow="0" w:firstColumn="0" w:lastColumn="0" w:noHBand="0" w:noVBand="0"/>
    </w:tblPr>
    <w:tblGrid>
      <w:gridCol w:w="2624"/>
      <w:gridCol w:w="3686"/>
      <w:gridCol w:w="3037"/>
    </w:tblGrid>
    <w:tr w:rsidR="00EE099E" w:rsidRPr="00C0039E" w:rsidTr="00847CEE">
      <w:trPr>
        <w:trHeight w:val="499"/>
        <w:jc w:val="center"/>
      </w:trPr>
      <w:tc>
        <w:tcPr>
          <w:tcW w:w="2624" w:type="dxa"/>
          <w:shd w:val="clear" w:color="auto" w:fill="auto"/>
          <w:vAlign w:val="center"/>
        </w:tcPr>
        <w:p w:rsidR="00EE099E" w:rsidRPr="00C0039E" w:rsidRDefault="00EE099E" w:rsidP="00847CEE">
          <w:pPr>
            <w:pStyle w:val="Header"/>
            <w:spacing w:after="0"/>
            <w:jc w:val="center"/>
            <w:rPr>
              <w:szCs w:val="18"/>
            </w:rPr>
          </w:pPr>
          <w:r>
            <w:rPr>
              <w:color w:val="7F7F7F"/>
              <w:sz w:val="14"/>
              <w:szCs w:val="16"/>
            </w:rPr>
            <w:t>ACM Automation Inc. D.B.A. ACM Facility Safety</w:t>
          </w:r>
        </w:p>
      </w:tc>
      <w:tc>
        <w:tcPr>
          <w:tcW w:w="3686" w:type="dxa"/>
          <w:shd w:val="clear" w:color="auto" w:fill="auto"/>
          <w:vAlign w:val="center"/>
        </w:tcPr>
        <w:p w:rsidR="00EE099E" w:rsidRPr="00C0039E" w:rsidRDefault="008C36B0" w:rsidP="00847CEE">
          <w:pPr>
            <w:pStyle w:val="LeftTopHeader"/>
            <w:spacing w:before="120" w:after="0"/>
            <w:jc w:val="center"/>
            <w:rPr>
              <w:b w:val="0"/>
              <w:sz w:val="14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-3194050</wp:posOffset>
                </wp:positionV>
                <wp:extent cx="3514090" cy="343789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4090" cy="3437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099E" w:rsidRPr="00C0039E">
            <w:rPr>
              <w:b w:val="0"/>
              <w:sz w:val="14"/>
              <w:szCs w:val="16"/>
            </w:rPr>
            <w:t>#</w:t>
          </w:r>
          <w:r w:rsidR="00EE099E">
            <w:rPr>
              <w:b w:val="0"/>
              <w:sz w:val="14"/>
              <w:szCs w:val="16"/>
            </w:rPr>
            <w:t>300</w:t>
          </w:r>
          <w:r w:rsidR="00EE099E" w:rsidRPr="00C0039E">
            <w:rPr>
              <w:b w:val="0"/>
              <w:sz w:val="14"/>
              <w:szCs w:val="16"/>
            </w:rPr>
            <w:t>, 9</w:t>
          </w:r>
          <w:r w:rsidR="00EE099E">
            <w:rPr>
              <w:b w:val="0"/>
              <w:sz w:val="14"/>
              <w:szCs w:val="16"/>
            </w:rPr>
            <w:t>26 5th Ave SW  Calgary, AB T2P</w:t>
          </w:r>
          <w:r w:rsidR="00EE099E" w:rsidRPr="00C0039E">
            <w:rPr>
              <w:b w:val="0"/>
              <w:sz w:val="14"/>
              <w:szCs w:val="16"/>
            </w:rPr>
            <w:t xml:space="preserve"> </w:t>
          </w:r>
          <w:r w:rsidR="00EE099E">
            <w:rPr>
              <w:b w:val="0"/>
              <w:sz w:val="14"/>
              <w:szCs w:val="16"/>
            </w:rPr>
            <w:t>0N7</w:t>
          </w:r>
        </w:p>
        <w:p w:rsidR="00EE099E" w:rsidRDefault="00EE099E" w:rsidP="00847CEE">
          <w:pPr>
            <w:pStyle w:val="Header"/>
            <w:jc w:val="center"/>
            <w:rPr>
              <w:rStyle w:val="PageNumber"/>
              <w:b/>
              <w:sz w:val="18"/>
            </w:rPr>
          </w:pPr>
          <w:r w:rsidRPr="00C0039E">
            <w:rPr>
              <w:sz w:val="14"/>
              <w:szCs w:val="16"/>
            </w:rPr>
            <w:t>Tel: 403 264 9637  Fax: 403 264 6671</w:t>
          </w:r>
        </w:p>
      </w:tc>
      <w:tc>
        <w:tcPr>
          <w:tcW w:w="3037" w:type="dxa"/>
          <w:shd w:val="clear" w:color="auto" w:fill="auto"/>
          <w:vAlign w:val="center"/>
        </w:tcPr>
        <w:p w:rsidR="00EE099E" w:rsidRPr="00C0039E" w:rsidRDefault="008C36B0" w:rsidP="00847CEE">
          <w:pPr>
            <w:pStyle w:val="Footer"/>
            <w:jc w:val="center"/>
            <w:rPr>
              <w:szCs w:val="18"/>
            </w:rPr>
          </w:pPr>
          <w:hyperlink r:id="rId2" w:history="1">
            <w:r w:rsidR="00EE099E" w:rsidRPr="00221F77">
              <w:rPr>
                <w:rStyle w:val="Hyperlink"/>
                <w:rFonts w:cs="Arial"/>
                <w:sz w:val="14"/>
                <w:szCs w:val="14"/>
              </w:rPr>
              <w:t>www.acm.ca</w:t>
            </w:r>
          </w:hyperlink>
        </w:p>
      </w:tc>
    </w:tr>
  </w:tbl>
  <w:p w:rsidR="00D75DDF" w:rsidRDefault="00D75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B0" w:rsidRDefault="008C36B0" w:rsidP="00EB502B">
      <w:r>
        <w:separator/>
      </w:r>
    </w:p>
  </w:footnote>
  <w:footnote w:type="continuationSeparator" w:id="0">
    <w:p w:rsidR="008C36B0" w:rsidRDefault="008C36B0" w:rsidP="00EB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DF" w:rsidRPr="005E0C5D" w:rsidRDefault="00D75DDF" w:rsidP="00071A4B">
    <w:pPr>
      <w:pStyle w:val="Header"/>
      <w:tabs>
        <w:tab w:val="left" w:pos="3828"/>
      </w:tabs>
    </w:pPr>
    <w:r w:rsidRPr="00071A4B">
      <w:rPr>
        <w:b/>
        <w:color w:val="1F497D"/>
        <w:sz w:val="28"/>
        <w:szCs w:val="36"/>
      </w:rPr>
      <w:t xml:space="preserve"> </w:t>
    </w:r>
    <w:r>
      <w:rPr>
        <w:b/>
        <w:color w:val="1F497D"/>
        <w:sz w:val="28"/>
        <w:szCs w:val="36"/>
      </w:rPr>
      <w:t xml:space="preserve">  </w:t>
    </w:r>
    <w:r>
      <w:rPr>
        <w:b/>
        <w:color w:val="1F497D"/>
        <w:sz w:val="28"/>
        <w:szCs w:val="36"/>
      </w:rPr>
      <w:tab/>
    </w:r>
  </w:p>
  <w:tbl>
    <w:tblPr>
      <w:tblW w:w="9227" w:type="dxa"/>
      <w:tblInd w:w="108" w:type="dxa"/>
      <w:tblLayout w:type="fixed"/>
      <w:tblLook w:val="0000" w:firstRow="0" w:lastRow="0" w:firstColumn="0" w:lastColumn="0" w:noHBand="0" w:noVBand="0"/>
    </w:tblPr>
    <w:tblGrid>
      <w:gridCol w:w="2766"/>
      <w:gridCol w:w="6461"/>
    </w:tblGrid>
    <w:tr w:rsidR="00D75DDF" w:rsidRPr="00FC63E3" w:rsidTr="00797543">
      <w:trPr>
        <w:trHeight w:val="286"/>
      </w:trPr>
      <w:tc>
        <w:tcPr>
          <w:tcW w:w="2766" w:type="dxa"/>
        </w:tcPr>
        <w:p w:rsidR="00D75DDF" w:rsidRPr="00EE099E" w:rsidRDefault="008C36B0" w:rsidP="00071A4B">
          <w:pPr>
            <w:pStyle w:val="Header"/>
            <w:rPr>
              <w:noProof/>
              <w:szCs w:val="18"/>
              <w:lang w:val="en-CA" w:eastAsia="en-CA"/>
            </w:rPr>
          </w:pPr>
          <w:bookmarkStart w:id="1" w:name="OLE_LINK1"/>
          <w:bookmarkStart w:id="2" w:name="OLE_LINK2"/>
          <w:r>
            <w:rPr>
              <w:noProof/>
              <w:szCs w:val="18"/>
              <w:lang w:val="en-US"/>
            </w:rPr>
            <w:drawing>
              <wp:inline distT="0" distB="0" distL="0" distR="0">
                <wp:extent cx="1285875" cy="571500"/>
                <wp:effectExtent l="0" t="0" r="9525" b="0"/>
                <wp:docPr id="1" name="Picture 19" descr="wo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wo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  <w:r w:rsidR="00D75DDF" w:rsidRPr="00FC63E3">
            <w:rPr>
              <w:szCs w:val="18"/>
            </w:rPr>
            <w:tab/>
          </w:r>
        </w:p>
      </w:tc>
      <w:tc>
        <w:tcPr>
          <w:tcW w:w="6461" w:type="dxa"/>
        </w:tcPr>
        <w:p w:rsidR="00D75DDF" w:rsidRDefault="00D75DDF" w:rsidP="00071A4B">
          <w:pPr>
            <w:pStyle w:val="Header"/>
            <w:jc w:val="right"/>
            <w:rPr>
              <w:rStyle w:val="PageNumber"/>
            </w:rPr>
          </w:pPr>
        </w:p>
        <w:p w:rsidR="00D75DDF" w:rsidRPr="00C0039E" w:rsidRDefault="008C36B0" w:rsidP="008C36B0">
          <w:pPr>
            <w:pStyle w:val="Header"/>
            <w:spacing w:after="0"/>
            <w:jc w:val="center"/>
            <w:rPr>
              <w:szCs w:val="18"/>
            </w:rPr>
          </w:pPr>
          <w:r>
            <w:rPr>
              <w:rFonts w:eastAsia="Arial" w:cs="Arial"/>
              <w:b/>
              <w:sz w:val="32"/>
              <w:szCs w:val="32"/>
            </w:rPr>
            <w:t>Self-</w:t>
          </w:r>
          <w:r w:rsidRPr="00480044">
            <w:rPr>
              <w:rFonts w:eastAsia="Arial" w:cs="Arial"/>
              <w:b/>
              <w:sz w:val="32"/>
              <w:szCs w:val="32"/>
            </w:rPr>
            <w:t>Evaluation Form</w:t>
          </w:r>
          <w:r>
            <w:rPr>
              <w:rFonts w:eastAsia="Arial" w:cs="Arial"/>
              <w:b/>
              <w:sz w:val="32"/>
              <w:szCs w:val="32"/>
            </w:rPr>
            <w:t xml:space="preserve"> </w:t>
          </w:r>
          <w:r>
            <w:rPr>
              <w:rFonts w:eastAsia="Arial" w:cs="Arial"/>
              <w:b/>
              <w:sz w:val="32"/>
              <w:szCs w:val="32"/>
            </w:rPr>
            <w:br/>
            <w:t>Process Safety Associate</w:t>
          </w:r>
        </w:p>
      </w:tc>
    </w:tr>
  </w:tbl>
  <w:p w:rsidR="00D75DDF" w:rsidRPr="00071A4B" w:rsidRDefault="00D75DDF" w:rsidP="0088244A">
    <w:pPr>
      <w:pStyle w:val="Header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0C"/>
    <w:multiLevelType w:val="hybridMultilevel"/>
    <w:tmpl w:val="9410D6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54740"/>
    <w:multiLevelType w:val="hybridMultilevel"/>
    <w:tmpl w:val="6DDC1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44"/>
    <w:multiLevelType w:val="hybridMultilevel"/>
    <w:tmpl w:val="245C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A70A6"/>
    <w:multiLevelType w:val="hybridMultilevel"/>
    <w:tmpl w:val="80781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1E86"/>
    <w:multiLevelType w:val="hybridMultilevel"/>
    <w:tmpl w:val="8AE03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NDAzM7G0NDI1NjFT0lEKTi0uzszPAykwrAUAG00L3SwAAAA="/>
  </w:docVars>
  <w:rsids>
    <w:rsidRoot w:val="008C36B0"/>
    <w:rsid w:val="000246E5"/>
    <w:rsid w:val="00071A4B"/>
    <w:rsid w:val="00075395"/>
    <w:rsid w:val="00075622"/>
    <w:rsid w:val="00083196"/>
    <w:rsid w:val="000C7F3B"/>
    <w:rsid w:val="000E5D91"/>
    <w:rsid w:val="000F4F29"/>
    <w:rsid w:val="00117482"/>
    <w:rsid w:val="00187E3C"/>
    <w:rsid w:val="001942F3"/>
    <w:rsid w:val="001A2B95"/>
    <w:rsid w:val="001C4154"/>
    <w:rsid w:val="002225F9"/>
    <w:rsid w:val="00232B87"/>
    <w:rsid w:val="00240761"/>
    <w:rsid w:val="00260AD4"/>
    <w:rsid w:val="002D0D08"/>
    <w:rsid w:val="00316961"/>
    <w:rsid w:val="00334B9D"/>
    <w:rsid w:val="00337473"/>
    <w:rsid w:val="0034132F"/>
    <w:rsid w:val="00352574"/>
    <w:rsid w:val="00380D72"/>
    <w:rsid w:val="003E5D12"/>
    <w:rsid w:val="003F1660"/>
    <w:rsid w:val="0040487A"/>
    <w:rsid w:val="0042678B"/>
    <w:rsid w:val="004342EB"/>
    <w:rsid w:val="00437AC9"/>
    <w:rsid w:val="004516CE"/>
    <w:rsid w:val="00460059"/>
    <w:rsid w:val="00484CB8"/>
    <w:rsid w:val="00497C4B"/>
    <w:rsid w:val="004A2EE4"/>
    <w:rsid w:val="004B58B1"/>
    <w:rsid w:val="004E432A"/>
    <w:rsid w:val="004F1E62"/>
    <w:rsid w:val="004F5E7F"/>
    <w:rsid w:val="00541782"/>
    <w:rsid w:val="005609CC"/>
    <w:rsid w:val="00562779"/>
    <w:rsid w:val="00574ECE"/>
    <w:rsid w:val="00576C81"/>
    <w:rsid w:val="005B226E"/>
    <w:rsid w:val="005D3387"/>
    <w:rsid w:val="005E0C5D"/>
    <w:rsid w:val="0063512C"/>
    <w:rsid w:val="00644761"/>
    <w:rsid w:val="00650DA9"/>
    <w:rsid w:val="00667E11"/>
    <w:rsid w:val="0068512B"/>
    <w:rsid w:val="006A2035"/>
    <w:rsid w:val="006B4261"/>
    <w:rsid w:val="006D0698"/>
    <w:rsid w:val="006D6DD5"/>
    <w:rsid w:val="006D7AE2"/>
    <w:rsid w:val="0070419D"/>
    <w:rsid w:val="00732598"/>
    <w:rsid w:val="007848F0"/>
    <w:rsid w:val="00797543"/>
    <w:rsid w:val="007A0EFB"/>
    <w:rsid w:val="00800472"/>
    <w:rsid w:val="0080210B"/>
    <w:rsid w:val="00804AB3"/>
    <w:rsid w:val="0081475C"/>
    <w:rsid w:val="00822953"/>
    <w:rsid w:val="00830BD8"/>
    <w:rsid w:val="00853F1D"/>
    <w:rsid w:val="0088244A"/>
    <w:rsid w:val="008C36B0"/>
    <w:rsid w:val="008C5766"/>
    <w:rsid w:val="008D0FC1"/>
    <w:rsid w:val="008D58D3"/>
    <w:rsid w:val="008E56C9"/>
    <w:rsid w:val="008F0689"/>
    <w:rsid w:val="008F2555"/>
    <w:rsid w:val="009362B5"/>
    <w:rsid w:val="009446DE"/>
    <w:rsid w:val="009454B8"/>
    <w:rsid w:val="009A72D4"/>
    <w:rsid w:val="009B6322"/>
    <w:rsid w:val="009E68DF"/>
    <w:rsid w:val="00A550FC"/>
    <w:rsid w:val="00A7245F"/>
    <w:rsid w:val="00A917E0"/>
    <w:rsid w:val="00AA1324"/>
    <w:rsid w:val="00AA4BEC"/>
    <w:rsid w:val="00AE2FA9"/>
    <w:rsid w:val="00AF463B"/>
    <w:rsid w:val="00B02EBB"/>
    <w:rsid w:val="00BC0351"/>
    <w:rsid w:val="00BE0B53"/>
    <w:rsid w:val="00BE2F60"/>
    <w:rsid w:val="00C0039E"/>
    <w:rsid w:val="00C07DAB"/>
    <w:rsid w:val="00C228CF"/>
    <w:rsid w:val="00C329E3"/>
    <w:rsid w:val="00C34899"/>
    <w:rsid w:val="00C439D0"/>
    <w:rsid w:val="00C6176A"/>
    <w:rsid w:val="00C628E9"/>
    <w:rsid w:val="00C8129B"/>
    <w:rsid w:val="00C84466"/>
    <w:rsid w:val="00CA7908"/>
    <w:rsid w:val="00CB684E"/>
    <w:rsid w:val="00CC13C0"/>
    <w:rsid w:val="00CC481D"/>
    <w:rsid w:val="00CE1F27"/>
    <w:rsid w:val="00D03276"/>
    <w:rsid w:val="00D11D77"/>
    <w:rsid w:val="00D12F8E"/>
    <w:rsid w:val="00D3049D"/>
    <w:rsid w:val="00D35353"/>
    <w:rsid w:val="00D75DDF"/>
    <w:rsid w:val="00D94994"/>
    <w:rsid w:val="00D9591B"/>
    <w:rsid w:val="00DC4719"/>
    <w:rsid w:val="00DD239B"/>
    <w:rsid w:val="00E029DF"/>
    <w:rsid w:val="00E07DF5"/>
    <w:rsid w:val="00E6221B"/>
    <w:rsid w:val="00E6657C"/>
    <w:rsid w:val="00E66A4C"/>
    <w:rsid w:val="00E75718"/>
    <w:rsid w:val="00EA52F9"/>
    <w:rsid w:val="00EB502B"/>
    <w:rsid w:val="00EB6BE5"/>
    <w:rsid w:val="00EC03EF"/>
    <w:rsid w:val="00ED23C3"/>
    <w:rsid w:val="00EE099E"/>
    <w:rsid w:val="00F072BD"/>
    <w:rsid w:val="00F13D72"/>
    <w:rsid w:val="00F620AB"/>
    <w:rsid w:val="00F936E2"/>
    <w:rsid w:val="00FA6454"/>
    <w:rsid w:val="00FC63E3"/>
    <w:rsid w:val="00FD16D8"/>
    <w:rsid w:val="00FE6D00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176A"/>
    <w:pPr>
      <w:keepNext/>
      <w:outlineLvl w:val="0"/>
    </w:pPr>
    <w:rPr>
      <w:rFonts w:eastAsia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FC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071A4B"/>
    <w:pPr>
      <w:tabs>
        <w:tab w:val="center" w:pos="4320"/>
        <w:tab w:val="right" w:pos="8640"/>
      </w:tabs>
      <w:spacing w:after="120"/>
    </w:pPr>
    <w:rPr>
      <w:rFonts w:ascii="Arial" w:hAnsi="Arial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1A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1A4B"/>
    <w:pPr>
      <w:tabs>
        <w:tab w:val="center" w:pos="4320"/>
        <w:tab w:val="right" w:pos="8640"/>
      </w:tabs>
      <w:spacing w:after="120"/>
    </w:pPr>
    <w:rPr>
      <w:rFonts w:ascii="Arial" w:hAnsi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1A4B"/>
    <w:rPr>
      <w:rFonts w:cs="Times New Roman"/>
    </w:rPr>
  </w:style>
  <w:style w:type="character" w:styleId="Hyperlink">
    <w:name w:val="Hyperlink"/>
    <w:basedOn w:val="DefaultParagraphFont"/>
    <w:rsid w:val="00071A4B"/>
    <w:rPr>
      <w:rFonts w:cs="Times New Roman"/>
      <w:color w:val="0000FF"/>
      <w:u w:val="single"/>
    </w:rPr>
  </w:style>
  <w:style w:type="paragraph" w:customStyle="1" w:styleId="LeftTopHeader">
    <w:name w:val="Left Top Header"/>
    <w:basedOn w:val="Header"/>
    <w:uiPriority w:val="99"/>
    <w:rsid w:val="00071A4B"/>
    <w:pPr>
      <w:tabs>
        <w:tab w:val="clear" w:pos="4320"/>
        <w:tab w:val="clear" w:pos="8640"/>
      </w:tabs>
    </w:pPr>
    <w:rPr>
      <w:b/>
      <w:sz w:val="18"/>
    </w:rPr>
  </w:style>
  <w:style w:type="character" w:styleId="PageNumber">
    <w:name w:val="page number"/>
    <w:basedOn w:val="DefaultParagraphFont"/>
    <w:uiPriority w:val="99"/>
    <w:rsid w:val="00071A4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0039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6176A"/>
    <w:rPr>
      <w:rFonts w:eastAsia="Cambri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FC1"/>
    <w:rPr>
      <w:rFonts w:ascii="Arial" w:hAnsi="Arial" w:cs="Times New Roman"/>
      <w:sz w:val="20"/>
      <w:szCs w:val="20"/>
      <w:lang w:val="en-GB" w:eastAsia="en-US"/>
    </w:rPr>
  </w:style>
  <w:style w:type="paragraph" w:customStyle="1" w:styleId="Main">
    <w:name w:val="Main"/>
    <w:basedOn w:val="Normal"/>
    <w:uiPriority w:val="99"/>
    <w:rsid w:val="00C34899"/>
    <w:pPr>
      <w:tabs>
        <w:tab w:val="left" w:pos="1440"/>
        <w:tab w:val="left" w:pos="4680"/>
        <w:tab w:val="right" w:pos="882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Palatino" w:eastAsia="Cambria" w:hAnsi="Palatino"/>
      <w:szCs w:val="20"/>
    </w:rPr>
  </w:style>
  <w:style w:type="paragraph" w:customStyle="1" w:styleId="main0">
    <w:name w:val="main"/>
    <w:basedOn w:val="Normal"/>
    <w:uiPriority w:val="99"/>
    <w:rsid w:val="00C34899"/>
    <w:pPr>
      <w:tabs>
        <w:tab w:val="left" w:pos="1440"/>
        <w:tab w:val="left" w:pos="4500"/>
        <w:tab w:val="right" w:pos="882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Palatino" w:eastAsia="Cambria" w:hAnsi="Palatino"/>
      <w:szCs w:val="20"/>
    </w:rPr>
  </w:style>
  <w:style w:type="paragraph" w:styleId="BodyText2">
    <w:name w:val="Body Text 2"/>
    <w:basedOn w:val="Normal"/>
    <w:link w:val="BodyText2Char"/>
    <w:uiPriority w:val="99"/>
    <w:rsid w:val="007848F0"/>
    <w:pPr>
      <w:spacing w:after="120" w:line="480" w:lineRule="auto"/>
    </w:pPr>
    <w:rPr>
      <w:rFonts w:ascii="Arial" w:hAnsi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0D08"/>
    <w:rPr>
      <w:rFonts w:ascii="Arial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176A"/>
    <w:pPr>
      <w:keepNext/>
      <w:outlineLvl w:val="0"/>
    </w:pPr>
    <w:rPr>
      <w:rFonts w:eastAsia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FC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071A4B"/>
    <w:pPr>
      <w:tabs>
        <w:tab w:val="center" w:pos="4320"/>
        <w:tab w:val="right" w:pos="8640"/>
      </w:tabs>
      <w:spacing w:after="120"/>
    </w:pPr>
    <w:rPr>
      <w:rFonts w:ascii="Arial" w:hAnsi="Arial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1A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1A4B"/>
    <w:pPr>
      <w:tabs>
        <w:tab w:val="center" w:pos="4320"/>
        <w:tab w:val="right" w:pos="8640"/>
      </w:tabs>
      <w:spacing w:after="120"/>
    </w:pPr>
    <w:rPr>
      <w:rFonts w:ascii="Arial" w:hAnsi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1A4B"/>
    <w:rPr>
      <w:rFonts w:cs="Times New Roman"/>
    </w:rPr>
  </w:style>
  <w:style w:type="character" w:styleId="Hyperlink">
    <w:name w:val="Hyperlink"/>
    <w:basedOn w:val="DefaultParagraphFont"/>
    <w:rsid w:val="00071A4B"/>
    <w:rPr>
      <w:rFonts w:cs="Times New Roman"/>
      <w:color w:val="0000FF"/>
      <w:u w:val="single"/>
    </w:rPr>
  </w:style>
  <w:style w:type="paragraph" w:customStyle="1" w:styleId="LeftTopHeader">
    <w:name w:val="Left Top Header"/>
    <w:basedOn w:val="Header"/>
    <w:uiPriority w:val="99"/>
    <w:rsid w:val="00071A4B"/>
    <w:pPr>
      <w:tabs>
        <w:tab w:val="clear" w:pos="4320"/>
        <w:tab w:val="clear" w:pos="8640"/>
      </w:tabs>
    </w:pPr>
    <w:rPr>
      <w:b/>
      <w:sz w:val="18"/>
    </w:rPr>
  </w:style>
  <w:style w:type="character" w:styleId="PageNumber">
    <w:name w:val="page number"/>
    <w:basedOn w:val="DefaultParagraphFont"/>
    <w:uiPriority w:val="99"/>
    <w:rsid w:val="00071A4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0039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6176A"/>
    <w:rPr>
      <w:rFonts w:eastAsia="Cambri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FC1"/>
    <w:rPr>
      <w:rFonts w:ascii="Arial" w:hAnsi="Arial" w:cs="Times New Roman"/>
      <w:sz w:val="20"/>
      <w:szCs w:val="20"/>
      <w:lang w:val="en-GB" w:eastAsia="en-US"/>
    </w:rPr>
  </w:style>
  <w:style w:type="paragraph" w:customStyle="1" w:styleId="Main">
    <w:name w:val="Main"/>
    <w:basedOn w:val="Normal"/>
    <w:uiPriority w:val="99"/>
    <w:rsid w:val="00C34899"/>
    <w:pPr>
      <w:tabs>
        <w:tab w:val="left" w:pos="1440"/>
        <w:tab w:val="left" w:pos="4680"/>
        <w:tab w:val="right" w:pos="882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Palatino" w:eastAsia="Cambria" w:hAnsi="Palatino"/>
      <w:szCs w:val="20"/>
    </w:rPr>
  </w:style>
  <w:style w:type="paragraph" w:customStyle="1" w:styleId="main0">
    <w:name w:val="main"/>
    <w:basedOn w:val="Normal"/>
    <w:uiPriority w:val="99"/>
    <w:rsid w:val="00C34899"/>
    <w:pPr>
      <w:tabs>
        <w:tab w:val="left" w:pos="1440"/>
        <w:tab w:val="left" w:pos="4500"/>
        <w:tab w:val="right" w:pos="8820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Palatino" w:eastAsia="Cambria" w:hAnsi="Palatino"/>
      <w:szCs w:val="20"/>
    </w:rPr>
  </w:style>
  <w:style w:type="paragraph" w:styleId="BodyText2">
    <w:name w:val="Body Text 2"/>
    <w:basedOn w:val="Normal"/>
    <w:link w:val="BodyText2Char"/>
    <w:uiPriority w:val="99"/>
    <w:rsid w:val="007848F0"/>
    <w:pPr>
      <w:spacing w:after="120" w:line="480" w:lineRule="auto"/>
    </w:pPr>
    <w:rPr>
      <w:rFonts w:ascii="Arial" w:hAnsi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0D08"/>
    <w:rPr>
      <w:rFonts w:ascii="Arial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m.c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Document%20masters\ACM%20Document%20MasterTemplates\ACM%20LETTER,%20FAX%20&amp;%20TRANSMITTAL%20TEMPLATES\Letter%20Hea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2015</Template>
  <TotalTime>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&amp; Worthy Design Inc.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Arapov</dc:creator>
  <cp:lastModifiedBy>Polina Arapov</cp:lastModifiedBy>
  <cp:revision>1</cp:revision>
  <cp:lastPrinted>2014-12-09T15:54:00Z</cp:lastPrinted>
  <dcterms:created xsi:type="dcterms:W3CDTF">2016-08-25T14:57:00Z</dcterms:created>
  <dcterms:modified xsi:type="dcterms:W3CDTF">2016-08-25T15:00:00Z</dcterms:modified>
</cp:coreProperties>
</file>